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7F72F" w14:textId="77777777" w:rsidR="00A11452" w:rsidRDefault="00A11452" w:rsidP="00A11452">
      <w:pPr>
        <w:pStyle w:val="Unittitle"/>
      </w:pPr>
      <w:r>
        <w:t>8. Electrical and electronic principles</w:t>
      </w:r>
    </w:p>
    <w:p w14:paraId="1ECA0F22" w14:textId="5588A51A" w:rsidR="002127D7" w:rsidRPr="00692A45" w:rsidRDefault="002127D7" w:rsidP="002127D7">
      <w:pPr>
        <w:pStyle w:val="Heading1"/>
      </w:pPr>
      <w:r>
        <w:t>Worksheet 3: Test your knowledge</w:t>
      </w:r>
      <w:r w:rsidRPr="00692A45">
        <w:t xml:space="preserve"> (</w:t>
      </w:r>
      <w:r w:rsidR="004855AA">
        <w:t>tutor</w:t>
      </w:r>
      <w:r>
        <w:t>)</w:t>
      </w:r>
    </w:p>
    <w:p w14:paraId="48B34439" w14:textId="77777777" w:rsidR="002127D7" w:rsidRDefault="002127D7" w:rsidP="002127D7">
      <w:pPr>
        <w:pStyle w:val="Normalnumberedlist"/>
      </w:pPr>
      <w:r>
        <w:t>The volt drop across a component is also the:</w:t>
      </w:r>
    </w:p>
    <w:p w14:paraId="204D1361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47ED2D74" w14:textId="77777777" w:rsidR="002127D7" w:rsidRDefault="002127D7" w:rsidP="002127D7">
      <w:pPr>
        <w:pStyle w:val="Normalnumberedlist"/>
        <w:numPr>
          <w:ilvl w:val="0"/>
          <w:numId w:val="26"/>
        </w:numPr>
      </w:pPr>
      <w:r>
        <w:t>Energy</w:t>
      </w:r>
    </w:p>
    <w:p w14:paraId="70F5A456" w14:textId="77777777" w:rsidR="002127D7" w:rsidRDefault="002127D7" w:rsidP="002127D7">
      <w:pPr>
        <w:pStyle w:val="Normalnumberedlist"/>
        <w:numPr>
          <w:ilvl w:val="0"/>
          <w:numId w:val="26"/>
        </w:numPr>
      </w:pPr>
      <w:r>
        <w:t>Charge</w:t>
      </w:r>
    </w:p>
    <w:p w14:paraId="1AAE7859" w14:textId="77777777" w:rsidR="002127D7" w:rsidRPr="00E75E25" w:rsidRDefault="002127D7" w:rsidP="002127D7">
      <w:pPr>
        <w:pStyle w:val="Normalnumberedlist"/>
        <w:numPr>
          <w:ilvl w:val="0"/>
          <w:numId w:val="26"/>
        </w:numPr>
        <w:rPr>
          <w:color w:val="FF0000"/>
        </w:rPr>
      </w:pPr>
      <w:r w:rsidRPr="00E75E25">
        <w:rPr>
          <w:color w:val="FF0000"/>
        </w:rPr>
        <w:t xml:space="preserve">Potential </w:t>
      </w:r>
      <w:r>
        <w:rPr>
          <w:color w:val="FF0000"/>
        </w:rPr>
        <w:t>d</w:t>
      </w:r>
      <w:r w:rsidRPr="00E75E25">
        <w:rPr>
          <w:color w:val="FF0000"/>
        </w:rPr>
        <w:t>ifference</w:t>
      </w:r>
    </w:p>
    <w:p w14:paraId="324BA09C" w14:textId="77777777" w:rsidR="002127D7" w:rsidRDefault="002127D7" w:rsidP="002127D7">
      <w:pPr>
        <w:pStyle w:val="Normalnumberedlist"/>
        <w:numPr>
          <w:ilvl w:val="0"/>
          <w:numId w:val="26"/>
        </w:numPr>
      </w:pPr>
      <w:r>
        <w:t>Power dissipated</w:t>
      </w:r>
    </w:p>
    <w:p w14:paraId="1A5D55F1" w14:textId="77777777" w:rsidR="002127D7" w:rsidRDefault="002127D7" w:rsidP="002127D7">
      <w:pPr>
        <w:pStyle w:val="Normalnumberedlist"/>
        <w:numPr>
          <w:ilvl w:val="0"/>
          <w:numId w:val="0"/>
        </w:numPr>
        <w:ind w:left="720"/>
      </w:pPr>
    </w:p>
    <w:p w14:paraId="09B6CD27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44E91966" w14:textId="77777777" w:rsidR="002127D7" w:rsidRDefault="002127D7" w:rsidP="002127D7">
      <w:pPr>
        <w:pStyle w:val="Normalnumberedlist"/>
      </w:pPr>
      <w:r>
        <w:t>A current of 3A is flowing through a resistance of 25</w:t>
      </w:r>
      <w:r>
        <w:rPr>
          <w:rFonts w:cs="Arial"/>
        </w:rPr>
        <w:t>Ω.</w:t>
      </w:r>
      <w:r>
        <w:t xml:space="preserve"> What is the potential difference across the resistor?</w:t>
      </w:r>
    </w:p>
    <w:p w14:paraId="3D803BCA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7B829723" w14:textId="77777777" w:rsidR="002127D7" w:rsidRDefault="002127D7" w:rsidP="002127D7">
      <w:pPr>
        <w:pStyle w:val="Normalnumberedlist"/>
        <w:numPr>
          <w:ilvl w:val="0"/>
          <w:numId w:val="25"/>
        </w:numPr>
      </w:pPr>
      <w:r>
        <w:t>50V</w:t>
      </w:r>
    </w:p>
    <w:p w14:paraId="5BED02FD" w14:textId="77777777" w:rsidR="002127D7" w:rsidRPr="00E75E25" w:rsidRDefault="002127D7" w:rsidP="002127D7">
      <w:pPr>
        <w:pStyle w:val="Normalnumberedlist"/>
        <w:numPr>
          <w:ilvl w:val="0"/>
          <w:numId w:val="25"/>
        </w:numPr>
        <w:rPr>
          <w:color w:val="FF0000"/>
        </w:rPr>
      </w:pPr>
      <w:r w:rsidRPr="00E75E25">
        <w:rPr>
          <w:color w:val="FF0000"/>
        </w:rPr>
        <w:t>75V</w:t>
      </w:r>
    </w:p>
    <w:p w14:paraId="2E9885B1" w14:textId="77777777" w:rsidR="002127D7" w:rsidRDefault="002127D7" w:rsidP="002127D7">
      <w:pPr>
        <w:pStyle w:val="Normalnumberedlist"/>
        <w:numPr>
          <w:ilvl w:val="0"/>
          <w:numId w:val="25"/>
        </w:numPr>
      </w:pPr>
      <w:r>
        <w:t>100V</w:t>
      </w:r>
    </w:p>
    <w:p w14:paraId="2C4DB2B7" w14:textId="77777777" w:rsidR="002127D7" w:rsidRDefault="002127D7" w:rsidP="002127D7">
      <w:pPr>
        <w:pStyle w:val="Normalnumberedlist"/>
        <w:numPr>
          <w:ilvl w:val="0"/>
          <w:numId w:val="25"/>
        </w:numPr>
      </w:pPr>
      <w:r>
        <w:t>80V</w:t>
      </w:r>
    </w:p>
    <w:p w14:paraId="3BCDE109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643EE5D7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5C04658F" w14:textId="77777777" w:rsidR="002127D7" w:rsidRDefault="002127D7" w:rsidP="002127D7">
      <w:pPr>
        <w:pStyle w:val="Normalnumberedlist"/>
      </w:pPr>
      <w:r>
        <w:t xml:space="preserve">What is the quantity of electricity when 5A of current flows for 3ms? </w:t>
      </w:r>
    </w:p>
    <w:p w14:paraId="2FB913D7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6A3AE05E" w14:textId="77777777" w:rsidR="002127D7" w:rsidRDefault="002127D7" w:rsidP="002127D7">
      <w:pPr>
        <w:pStyle w:val="Normalnumberedlist"/>
        <w:numPr>
          <w:ilvl w:val="0"/>
          <w:numId w:val="24"/>
        </w:numPr>
      </w:pPr>
      <w:r>
        <w:t>5m C</w:t>
      </w:r>
    </w:p>
    <w:p w14:paraId="6FBE5801" w14:textId="77777777" w:rsidR="002127D7" w:rsidRDefault="002127D7" w:rsidP="002127D7">
      <w:pPr>
        <w:pStyle w:val="Normalnumberedlist"/>
        <w:numPr>
          <w:ilvl w:val="0"/>
          <w:numId w:val="24"/>
        </w:numPr>
      </w:pPr>
      <w:r>
        <w:t>10m C</w:t>
      </w:r>
    </w:p>
    <w:p w14:paraId="744300BE" w14:textId="77777777" w:rsidR="002127D7" w:rsidRDefault="002127D7" w:rsidP="002127D7">
      <w:pPr>
        <w:pStyle w:val="Normalnumberedlist"/>
        <w:numPr>
          <w:ilvl w:val="0"/>
          <w:numId w:val="24"/>
        </w:numPr>
      </w:pPr>
      <w:r>
        <w:t>20m C</w:t>
      </w:r>
    </w:p>
    <w:p w14:paraId="498065E5" w14:textId="77777777" w:rsidR="002127D7" w:rsidRPr="00E75E25" w:rsidRDefault="002127D7" w:rsidP="002127D7">
      <w:pPr>
        <w:pStyle w:val="Normalnumberedlist"/>
        <w:numPr>
          <w:ilvl w:val="0"/>
          <w:numId w:val="24"/>
        </w:numPr>
        <w:rPr>
          <w:color w:val="FF0000"/>
        </w:rPr>
      </w:pPr>
      <w:r w:rsidRPr="00E75E25">
        <w:rPr>
          <w:color w:val="FF0000"/>
        </w:rPr>
        <w:t>15m</w:t>
      </w:r>
      <w:r>
        <w:rPr>
          <w:color w:val="FF0000"/>
        </w:rPr>
        <w:t xml:space="preserve"> C</w:t>
      </w:r>
    </w:p>
    <w:p w14:paraId="2C7C99F8" w14:textId="77777777" w:rsidR="002127D7" w:rsidRDefault="002127D7" w:rsidP="002127D7">
      <w:pPr>
        <w:pStyle w:val="Normalnumberedlist"/>
        <w:numPr>
          <w:ilvl w:val="0"/>
          <w:numId w:val="0"/>
        </w:numPr>
        <w:ind w:left="357"/>
      </w:pPr>
    </w:p>
    <w:p w14:paraId="432B7F28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76BA06FB" w14:textId="77777777" w:rsidR="002127D7" w:rsidRDefault="002127D7" w:rsidP="002127D7">
      <w:pPr>
        <w:pStyle w:val="Normalnumberedlist"/>
      </w:pPr>
      <w:r>
        <w:t>When measuring resistance in a circuit, which two things should you do?</w:t>
      </w:r>
    </w:p>
    <w:p w14:paraId="59AAC923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07F32A98" w14:textId="77777777" w:rsidR="002127D7" w:rsidRPr="00125FBB" w:rsidRDefault="002127D7" w:rsidP="002127D7">
      <w:pPr>
        <w:pStyle w:val="Normalnumberedlist"/>
        <w:numPr>
          <w:ilvl w:val="0"/>
          <w:numId w:val="23"/>
        </w:numPr>
        <w:rPr>
          <w:color w:val="FF0000"/>
        </w:rPr>
      </w:pPr>
      <w:r w:rsidRPr="00125FBB">
        <w:rPr>
          <w:color w:val="FF0000"/>
        </w:rPr>
        <w:t>Isolate the component</w:t>
      </w:r>
    </w:p>
    <w:p w14:paraId="16B5CBC2" w14:textId="77777777" w:rsidR="002127D7" w:rsidRDefault="002127D7" w:rsidP="002127D7">
      <w:pPr>
        <w:pStyle w:val="Normalnumberedlist"/>
        <w:numPr>
          <w:ilvl w:val="0"/>
          <w:numId w:val="23"/>
        </w:numPr>
      </w:pPr>
      <w:r>
        <w:t>Keep the power supply on</w:t>
      </w:r>
    </w:p>
    <w:p w14:paraId="57569057" w14:textId="77777777" w:rsidR="002127D7" w:rsidRDefault="002127D7" w:rsidP="002127D7">
      <w:pPr>
        <w:pStyle w:val="Normalnumberedlist"/>
        <w:numPr>
          <w:ilvl w:val="0"/>
          <w:numId w:val="23"/>
        </w:numPr>
      </w:pPr>
      <w:r>
        <w:t>Connect the multimeter in series</w:t>
      </w:r>
    </w:p>
    <w:p w14:paraId="2EEC42A8" w14:textId="77777777" w:rsidR="002127D7" w:rsidRDefault="002127D7" w:rsidP="002127D7">
      <w:pPr>
        <w:pStyle w:val="Normalnumberedlist"/>
        <w:numPr>
          <w:ilvl w:val="0"/>
          <w:numId w:val="23"/>
        </w:numPr>
        <w:rPr>
          <w:color w:val="FF0000"/>
        </w:rPr>
      </w:pPr>
      <w:r w:rsidRPr="00125FBB">
        <w:rPr>
          <w:color w:val="FF0000"/>
        </w:rPr>
        <w:t>Turn off the power supply</w:t>
      </w:r>
    </w:p>
    <w:p w14:paraId="38C5F3D5" w14:textId="77777777" w:rsidR="002127D7" w:rsidRPr="00125FBB" w:rsidRDefault="002127D7" w:rsidP="002127D7">
      <w:pPr>
        <w:pStyle w:val="Normalnumberedlist"/>
        <w:numPr>
          <w:ilvl w:val="0"/>
          <w:numId w:val="0"/>
        </w:numPr>
        <w:ind w:left="720"/>
        <w:rPr>
          <w:color w:val="FF0000"/>
        </w:rPr>
      </w:pPr>
    </w:p>
    <w:p w14:paraId="1D281330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2574E5FD" w14:textId="77777777" w:rsidR="002127D7" w:rsidRDefault="002127D7" w:rsidP="002127D7">
      <w:pPr>
        <w:pStyle w:val="Normalnumberedlist"/>
      </w:pPr>
      <w:r>
        <w:t>What is the value of capacitance when 1C of charge is stored on a plate with 1V across it?</w:t>
      </w:r>
    </w:p>
    <w:p w14:paraId="10A7F4AD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16625B8E" w14:textId="77777777" w:rsidR="002127D7" w:rsidRDefault="002127D7" w:rsidP="002127D7">
      <w:pPr>
        <w:pStyle w:val="Normalnumberedlist"/>
        <w:numPr>
          <w:ilvl w:val="0"/>
          <w:numId w:val="22"/>
        </w:numPr>
      </w:pPr>
      <w:r>
        <w:t>1uF</w:t>
      </w:r>
    </w:p>
    <w:p w14:paraId="565F0DBB" w14:textId="77777777" w:rsidR="002127D7" w:rsidRDefault="002127D7" w:rsidP="002127D7">
      <w:pPr>
        <w:pStyle w:val="Normalnumberedlist"/>
        <w:numPr>
          <w:ilvl w:val="0"/>
          <w:numId w:val="22"/>
        </w:numPr>
      </w:pPr>
      <w:r>
        <w:t>1pF</w:t>
      </w:r>
    </w:p>
    <w:p w14:paraId="179EB326" w14:textId="77777777" w:rsidR="002127D7" w:rsidRPr="00125FBB" w:rsidRDefault="002127D7" w:rsidP="002127D7">
      <w:pPr>
        <w:pStyle w:val="Normalnumberedlist"/>
        <w:numPr>
          <w:ilvl w:val="0"/>
          <w:numId w:val="22"/>
        </w:numPr>
        <w:rPr>
          <w:color w:val="FF0000"/>
        </w:rPr>
      </w:pPr>
      <w:r w:rsidRPr="00125FBB">
        <w:rPr>
          <w:color w:val="FF0000"/>
        </w:rPr>
        <w:t>1F</w:t>
      </w:r>
    </w:p>
    <w:p w14:paraId="3E4B8814" w14:textId="77777777" w:rsidR="002127D7" w:rsidRDefault="002127D7" w:rsidP="002127D7">
      <w:pPr>
        <w:pStyle w:val="Normalnumberedlist"/>
        <w:numPr>
          <w:ilvl w:val="0"/>
          <w:numId w:val="22"/>
        </w:numPr>
      </w:pPr>
      <w:r>
        <w:t>1nF</w:t>
      </w:r>
    </w:p>
    <w:p w14:paraId="72B047D8" w14:textId="77777777" w:rsidR="002127D7" w:rsidRPr="00125FBB" w:rsidRDefault="002127D7" w:rsidP="002127D7">
      <w:pPr>
        <w:pStyle w:val="Normalnumberedlist"/>
        <w:numPr>
          <w:ilvl w:val="0"/>
          <w:numId w:val="0"/>
        </w:numPr>
        <w:ind w:left="720"/>
        <w:rPr>
          <w:color w:val="FF0000"/>
        </w:rPr>
      </w:pPr>
    </w:p>
    <w:p w14:paraId="6FC12ED7" w14:textId="77777777" w:rsidR="002127D7" w:rsidRDefault="002127D7" w:rsidP="002127D7">
      <w:pPr>
        <w:pStyle w:val="Normalnumberedlist"/>
        <w:numPr>
          <w:ilvl w:val="0"/>
          <w:numId w:val="0"/>
        </w:numPr>
        <w:ind w:left="357" w:hanging="357"/>
      </w:pPr>
    </w:p>
    <w:p w14:paraId="71207C11" w14:textId="02317106" w:rsidR="002127D7" w:rsidRPr="0045425B" w:rsidRDefault="002127D7" w:rsidP="00B6621A">
      <w:pPr>
        <w:pStyle w:val="Normalnumberedlist"/>
        <w:numPr>
          <w:ilvl w:val="0"/>
          <w:numId w:val="0"/>
        </w:numPr>
        <w:ind w:left="720"/>
        <w:rPr>
          <w:color w:val="FF0000"/>
        </w:rPr>
      </w:pPr>
    </w:p>
    <w:p w14:paraId="53B61E30" w14:textId="1BC63ACA" w:rsidR="0088569A" w:rsidRPr="0088569A" w:rsidRDefault="0088569A" w:rsidP="002127D7">
      <w:pPr>
        <w:pStyle w:val="Heading1"/>
        <w:rPr>
          <w:color w:val="FF0000"/>
        </w:rPr>
      </w:pPr>
    </w:p>
    <w:sectPr w:rsidR="0088569A" w:rsidRPr="0088569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61E73" w14:textId="77777777" w:rsidR="009F360F" w:rsidRDefault="009F360F">
      <w:pPr>
        <w:spacing w:before="0" w:after="0"/>
      </w:pPr>
      <w:r>
        <w:separator/>
      </w:r>
    </w:p>
  </w:endnote>
  <w:endnote w:type="continuationSeparator" w:id="0">
    <w:p w14:paraId="175D9D76" w14:textId="77777777" w:rsidR="009F360F" w:rsidRDefault="009F360F">
      <w:pPr>
        <w:spacing w:before="0" w:after="0"/>
      </w:pPr>
      <w:r>
        <w:continuationSeparator/>
      </w:r>
    </w:p>
  </w:endnote>
  <w:endnote w:type="continuationNotice" w:id="1">
    <w:p w14:paraId="14884D8F" w14:textId="77777777" w:rsidR="009F360F" w:rsidRDefault="009F360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704C7" w14:textId="77777777" w:rsidR="00DB2B8C" w:rsidRDefault="00DB2B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B101070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072B77BE">
          <wp:simplePos x="0" y="0"/>
          <wp:positionH relativeFrom="margin">
            <wp:posOffset>5125399</wp:posOffset>
          </wp:positionH>
          <wp:positionV relativeFrom="bottomMargin">
            <wp:posOffset>131445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</w:t>
    </w:r>
    <w:r w:rsidR="00DB2B8C">
      <w:br/>
      <w:t xml:space="preserve">                                           © </w:t>
    </w:r>
    <w:r w:rsidR="003725B9" w:rsidRPr="003725B9">
      <w:t>City &amp; Guilds Limited</w:t>
    </w:r>
    <w:r w:rsidR="00DB2B8C">
      <w:t>. All rights reserved.</w:t>
    </w:r>
    <w:r w:rsidR="00DB2B8C">
      <w:br/>
    </w:r>
    <w:r w:rsidR="00DB2B8C">
      <w:rPr>
        <w:rFonts w:eastAsia="Calibri"/>
        <w:noProof/>
      </w:rPr>
      <w:t xml:space="preserve">                                    ‘T-LEVELS’ is a registered trade mark of the Department for Education.</w:t>
    </w:r>
    <w:r w:rsidR="00DB2B8C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DB2B8C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97445" w14:textId="77777777" w:rsidR="00DB2B8C" w:rsidRDefault="00DB2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19131" w14:textId="77777777" w:rsidR="009F360F" w:rsidRDefault="009F360F">
      <w:pPr>
        <w:spacing w:before="0" w:after="0"/>
      </w:pPr>
      <w:r>
        <w:separator/>
      </w:r>
    </w:p>
  </w:footnote>
  <w:footnote w:type="continuationSeparator" w:id="0">
    <w:p w14:paraId="7C35F136" w14:textId="77777777" w:rsidR="009F360F" w:rsidRDefault="009F360F">
      <w:pPr>
        <w:spacing w:before="0" w:after="0"/>
      </w:pPr>
      <w:r>
        <w:continuationSeparator/>
      </w:r>
    </w:p>
  </w:footnote>
  <w:footnote w:type="continuationNotice" w:id="1">
    <w:p w14:paraId="3C1F371B" w14:textId="77777777" w:rsidR="009F360F" w:rsidRDefault="009F360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A7454" w14:textId="77777777" w:rsidR="00DB2B8C" w:rsidRDefault="00DB2B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10228" w14:textId="77777777" w:rsidR="00DB2B8C" w:rsidRDefault="00DB2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6B57"/>
    <w:multiLevelType w:val="hybridMultilevel"/>
    <w:tmpl w:val="A48048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36A4"/>
    <w:multiLevelType w:val="hybridMultilevel"/>
    <w:tmpl w:val="258003B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6C676C"/>
    <w:multiLevelType w:val="hybridMultilevel"/>
    <w:tmpl w:val="E67A88C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B71779"/>
    <w:multiLevelType w:val="hybridMultilevel"/>
    <w:tmpl w:val="BDD061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B5085"/>
    <w:multiLevelType w:val="hybridMultilevel"/>
    <w:tmpl w:val="CF48A75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720979"/>
    <w:multiLevelType w:val="hybridMultilevel"/>
    <w:tmpl w:val="01883C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C324A1"/>
    <w:multiLevelType w:val="hybridMultilevel"/>
    <w:tmpl w:val="66F4F8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F50AF"/>
    <w:multiLevelType w:val="hybridMultilevel"/>
    <w:tmpl w:val="04DA5BD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14BC5"/>
    <w:multiLevelType w:val="hybridMultilevel"/>
    <w:tmpl w:val="3F6C8AF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D70118"/>
    <w:multiLevelType w:val="hybridMultilevel"/>
    <w:tmpl w:val="258003B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82460A"/>
    <w:multiLevelType w:val="hybridMultilevel"/>
    <w:tmpl w:val="3F6C8A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8353640"/>
    <w:multiLevelType w:val="hybridMultilevel"/>
    <w:tmpl w:val="0C962C0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2D1027"/>
    <w:multiLevelType w:val="hybridMultilevel"/>
    <w:tmpl w:val="4E8CA7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A1D20"/>
    <w:multiLevelType w:val="hybridMultilevel"/>
    <w:tmpl w:val="01883CA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69697F"/>
    <w:multiLevelType w:val="hybridMultilevel"/>
    <w:tmpl w:val="F9723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362DB"/>
    <w:multiLevelType w:val="hybridMultilevel"/>
    <w:tmpl w:val="5F06F73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F2A2D4A"/>
    <w:multiLevelType w:val="hybridMultilevel"/>
    <w:tmpl w:val="CF48A7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F2755"/>
    <w:multiLevelType w:val="hybridMultilevel"/>
    <w:tmpl w:val="340E54A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2A28AA"/>
    <w:multiLevelType w:val="hybridMultilevel"/>
    <w:tmpl w:val="ECEA88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9A7C67"/>
    <w:multiLevelType w:val="hybridMultilevel"/>
    <w:tmpl w:val="D4CACD5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902F9F"/>
    <w:multiLevelType w:val="hybridMultilevel"/>
    <w:tmpl w:val="408EFF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23F88"/>
    <w:multiLevelType w:val="hybridMultilevel"/>
    <w:tmpl w:val="2AAED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235CC1"/>
    <w:multiLevelType w:val="hybridMultilevel"/>
    <w:tmpl w:val="AEEE71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8094">
    <w:abstractNumId w:val="8"/>
  </w:num>
  <w:num w:numId="2" w16cid:durableId="1914658288">
    <w:abstractNumId w:val="18"/>
  </w:num>
  <w:num w:numId="3" w16cid:durableId="158664964">
    <w:abstractNumId w:val="23"/>
  </w:num>
  <w:num w:numId="4" w16cid:durableId="999694447">
    <w:abstractNumId w:val="0"/>
  </w:num>
  <w:num w:numId="5" w16cid:durableId="408583309">
    <w:abstractNumId w:val="5"/>
  </w:num>
  <w:num w:numId="6" w16cid:durableId="432163895">
    <w:abstractNumId w:val="14"/>
  </w:num>
  <w:num w:numId="7" w16cid:durableId="707609011">
    <w:abstractNumId w:val="17"/>
  </w:num>
  <w:num w:numId="8" w16cid:durableId="822896044">
    <w:abstractNumId w:val="19"/>
  </w:num>
  <w:num w:numId="9" w16cid:durableId="1977565856">
    <w:abstractNumId w:val="12"/>
  </w:num>
  <w:num w:numId="10" w16cid:durableId="656806947">
    <w:abstractNumId w:val="16"/>
  </w:num>
  <w:num w:numId="11" w16cid:durableId="393163642">
    <w:abstractNumId w:val="9"/>
  </w:num>
  <w:num w:numId="12" w16cid:durableId="750322437">
    <w:abstractNumId w:val="1"/>
  </w:num>
  <w:num w:numId="13" w16cid:durableId="1070998494">
    <w:abstractNumId w:val="21"/>
  </w:num>
  <w:num w:numId="14" w16cid:durableId="421099473">
    <w:abstractNumId w:val="10"/>
  </w:num>
  <w:num w:numId="15" w16cid:durableId="1435050078">
    <w:abstractNumId w:val="4"/>
  </w:num>
  <w:num w:numId="16" w16cid:durableId="594631106">
    <w:abstractNumId w:val="11"/>
  </w:num>
  <w:num w:numId="17" w16cid:durableId="1403327839">
    <w:abstractNumId w:val="7"/>
  </w:num>
  <w:num w:numId="18" w16cid:durableId="237136445">
    <w:abstractNumId w:val="24"/>
  </w:num>
  <w:num w:numId="19" w16cid:durableId="1537155987">
    <w:abstractNumId w:val="2"/>
  </w:num>
  <w:num w:numId="20" w16cid:durableId="695470558">
    <w:abstractNumId w:val="15"/>
  </w:num>
  <w:num w:numId="21" w16cid:durableId="1827356325">
    <w:abstractNumId w:val="20"/>
  </w:num>
  <w:num w:numId="22" w16cid:durableId="1988702028">
    <w:abstractNumId w:val="22"/>
  </w:num>
  <w:num w:numId="23" w16cid:durableId="1119255873">
    <w:abstractNumId w:val="13"/>
  </w:num>
  <w:num w:numId="24" w16cid:durableId="1909922571">
    <w:abstractNumId w:val="25"/>
  </w:num>
  <w:num w:numId="25" w16cid:durableId="599684396">
    <w:abstractNumId w:val="6"/>
  </w:num>
  <w:num w:numId="26" w16cid:durableId="1838501640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1B73"/>
    <w:rsid w:val="00043213"/>
    <w:rsid w:val="00061A50"/>
    <w:rsid w:val="0007169F"/>
    <w:rsid w:val="000821FE"/>
    <w:rsid w:val="00082C62"/>
    <w:rsid w:val="000A152D"/>
    <w:rsid w:val="000A5A19"/>
    <w:rsid w:val="000B231F"/>
    <w:rsid w:val="000D4A81"/>
    <w:rsid w:val="000D74FF"/>
    <w:rsid w:val="000E194B"/>
    <w:rsid w:val="00110217"/>
    <w:rsid w:val="001220C1"/>
    <w:rsid w:val="00122B75"/>
    <w:rsid w:val="00142A23"/>
    <w:rsid w:val="00152AC3"/>
    <w:rsid w:val="00156AF3"/>
    <w:rsid w:val="001625AE"/>
    <w:rsid w:val="00180DDF"/>
    <w:rsid w:val="0019037F"/>
    <w:rsid w:val="0019491D"/>
    <w:rsid w:val="001A5A2D"/>
    <w:rsid w:val="001C1F90"/>
    <w:rsid w:val="001F74AD"/>
    <w:rsid w:val="002127D7"/>
    <w:rsid w:val="00236BB4"/>
    <w:rsid w:val="002B745C"/>
    <w:rsid w:val="002C3D7C"/>
    <w:rsid w:val="002D07A8"/>
    <w:rsid w:val="002D3B43"/>
    <w:rsid w:val="002D738D"/>
    <w:rsid w:val="0030185C"/>
    <w:rsid w:val="00313BB1"/>
    <w:rsid w:val="00314625"/>
    <w:rsid w:val="0032751C"/>
    <w:rsid w:val="0034017A"/>
    <w:rsid w:val="003405EA"/>
    <w:rsid w:val="00360B00"/>
    <w:rsid w:val="00365373"/>
    <w:rsid w:val="003725B9"/>
    <w:rsid w:val="00380B45"/>
    <w:rsid w:val="00384E78"/>
    <w:rsid w:val="003C6201"/>
    <w:rsid w:val="003C78E0"/>
    <w:rsid w:val="003D4A95"/>
    <w:rsid w:val="003E6DC0"/>
    <w:rsid w:val="003F6A42"/>
    <w:rsid w:val="003F6C08"/>
    <w:rsid w:val="00404B31"/>
    <w:rsid w:val="0043017A"/>
    <w:rsid w:val="004340CB"/>
    <w:rsid w:val="00443B2E"/>
    <w:rsid w:val="0045328F"/>
    <w:rsid w:val="00457428"/>
    <w:rsid w:val="00466CAD"/>
    <w:rsid w:val="00474F67"/>
    <w:rsid w:val="0048500D"/>
    <w:rsid w:val="004855AA"/>
    <w:rsid w:val="004A5C00"/>
    <w:rsid w:val="004B0618"/>
    <w:rsid w:val="004E2462"/>
    <w:rsid w:val="004E7C9F"/>
    <w:rsid w:val="00524E1B"/>
    <w:rsid w:val="00554E84"/>
    <w:rsid w:val="0057299D"/>
    <w:rsid w:val="005B2DCF"/>
    <w:rsid w:val="005C2C7A"/>
    <w:rsid w:val="005E3F36"/>
    <w:rsid w:val="0060194D"/>
    <w:rsid w:val="006027BD"/>
    <w:rsid w:val="006130BB"/>
    <w:rsid w:val="006135C0"/>
    <w:rsid w:val="006241D4"/>
    <w:rsid w:val="00651D9B"/>
    <w:rsid w:val="006642FD"/>
    <w:rsid w:val="006807B0"/>
    <w:rsid w:val="00691B95"/>
    <w:rsid w:val="006B798A"/>
    <w:rsid w:val="006C1293"/>
    <w:rsid w:val="006D0DB6"/>
    <w:rsid w:val="006D3AA3"/>
    <w:rsid w:val="006D4994"/>
    <w:rsid w:val="006E1028"/>
    <w:rsid w:val="006E19C2"/>
    <w:rsid w:val="006E48BA"/>
    <w:rsid w:val="006F7BAF"/>
    <w:rsid w:val="00727AE6"/>
    <w:rsid w:val="00744D35"/>
    <w:rsid w:val="0077296E"/>
    <w:rsid w:val="00796947"/>
    <w:rsid w:val="00797FA7"/>
    <w:rsid w:val="007A6801"/>
    <w:rsid w:val="007B0C0B"/>
    <w:rsid w:val="007F58B2"/>
    <w:rsid w:val="008515FB"/>
    <w:rsid w:val="00852324"/>
    <w:rsid w:val="0088569A"/>
    <w:rsid w:val="00895348"/>
    <w:rsid w:val="008B5355"/>
    <w:rsid w:val="008B7B2D"/>
    <w:rsid w:val="008C1F1C"/>
    <w:rsid w:val="008F58E6"/>
    <w:rsid w:val="0092599F"/>
    <w:rsid w:val="009920D4"/>
    <w:rsid w:val="009975A0"/>
    <w:rsid w:val="009B32C1"/>
    <w:rsid w:val="009C5C6E"/>
    <w:rsid w:val="009D27DA"/>
    <w:rsid w:val="009F27CE"/>
    <w:rsid w:val="009F360F"/>
    <w:rsid w:val="009F580B"/>
    <w:rsid w:val="009F5C93"/>
    <w:rsid w:val="00A11452"/>
    <w:rsid w:val="00A2454C"/>
    <w:rsid w:val="00A61555"/>
    <w:rsid w:val="00A707D9"/>
    <w:rsid w:val="00A847BD"/>
    <w:rsid w:val="00A87724"/>
    <w:rsid w:val="00A9183F"/>
    <w:rsid w:val="00A91AB9"/>
    <w:rsid w:val="00AE245C"/>
    <w:rsid w:val="00AE7011"/>
    <w:rsid w:val="00AF1570"/>
    <w:rsid w:val="00B054EC"/>
    <w:rsid w:val="00B306A2"/>
    <w:rsid w:val="00B43026"/>
    <w:rsid w:val="00B6621A"/>
    <w:rsid w:val="00BB50A0"/>
    <w:rsid w:val="00BE2C21"/>
    <w:rsid w:val="00BE3B7A"/>
    <w:rsid w:val="00BF01DD"/>
    <w:rsid w:val="00BF5732"/>
    <w:rsid w:val="00C01D20"/>
    <w:rsid w:val="00C202BF"/>
    <w:rsid w:val="00C25C18"/>
    <w:rsid w:val="00C53B25"/>
    <w:rsid w:val="00C61408"/>
    <w:rsid w:val="00C858D7"/>
    <w:rsid w:val="00C97115"/>
    <w:rsid w:val="00CA7762"/>
    <w:rsid w:val="00CF05B5"/>
    <w:rsid w:val="00CF2659"/>
    <w:rsid w:val="00D073BC"/>
    <w:rsid w:val="00D13FF6"/>
    <w:rsid w:val="00D2355D"/>
    <w:rsid w:val="00D23C68"/>
    <w:rsid w:val="00D341D6"/>
    <w:rsid w:val="00D53E20"/>
    <w:rsid w:val="00D56B82"/>
    <w:rsid w:val="00D86615"/>
    <w:rsid w:val="00D96AF2"/>
    <w:rsid w:val="00DA2485"/>
    <w:rsid w:val="00DB2B8C"/>
    <w:rsid w:val="00DD48D7"/>
    <w:rsid w:val="00DE29A8"/>
    <w:rsid w:val="00DE7059"/>
    <w:rsid w:val="00E00660"/>
    <w:rsid w:val="00E16391"/>
    <w:rsid w:val="00E311C5"/>
    <w:rsid w:val="00E33A1A"/>
    <w:rsid w:val="00E34B29"/>
    <w:rsid w:val="00E8102A"/>
    <w:rsid w:val="00E86F75"/>
    <w:rsid w:val="00E876AC"/>
    <w:rsid w:val="00EE725C"/>
    <w:rsid w:val="00F01C72"/>
    <w:rsid w:val="00F02F20"/>
    <w:rsid w:val="00F03A20"/>
    <w:rsid w:val="00F03E33"/>
    <w:rsid w:val="00F070D0"/>
    <w:rsid w:val="00F15749"/>
    <w:rsid w:val="00F26470"/>
    <w:rsid w:val="00F509A9"/>
    <w:rsid w:val="00F55366"/>
    <w:rsid w:val="00F7662B"/>
    <w:rsid w:val="00FD52DA"/>
    <w:rsid w:val="00FD564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00660"/>
    <w:pPr>
      <w:ind w:left="720"/>
      <w:contextualSpacing/>
    </w:pPr>
  </w:style>
  <w:style w:type="paragraph" w:styleId="BodyText">
    <w:name w:val="Body Text"/>
    <w:basedOn w:val="Normal"/>
    <w:link w:val="BodyTextChar"/>
    <w:rsid w:val="003E6DC0"/>
    <w:pPr>
      <w:spacing w:before="0" w:after="0" w:line="240" w:lineRule="auto"/>
    </w:pPr>
    <w:rPr>
      <w:rFonts w:ascii="Times New Roman" w:eastAsia="Times New Roman" w:hAnsi="Times New Roman"/>
      <w:bCs/>
      <w:sz w:val="28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3E6DC0"/>
    <w:rPr>
      <w:rFonts w:ascii="Times New Roman" w:eastAsia="Times New Roman" w:hAnsi="Times New Roman"/>
      <w:bCs/>
      <w:sz w:val="28"/>
    </w:rPr>
  </w:style>
  <w:style w:type="paragraph" w:styleId="Revision">
    <w:name w:val="Revision"/>
    <w:hidden/>
    <w:semiHidden/>
    <w:rsid w:val="003725B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</Words>
  <Characters>585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2013-05-15T04:05:00Z</cp:lastPrinted>
  <dcterms:created xsi:type="dcterms:W3CDTF">2022-07-27T09:29:00Z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